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63E5D">
        <w:rPr>
          <w:rFonts w:ascii="Times New Roman" w:hAnsi="Times New Roman" w:cs="Times New Roman"/>
          <w:sz w:val="24"/>
          <w:szCs w:val="24"/>
        </w:rPr>
        <w:t>41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E63E5D">
        <w:rPr>
          <w:rFonts w:ascii="Times New Roman" w:hAnsi="Times New Roman" w:cs="Times New Roman"/>
          <w:sz w:val="24"/>
          <w:szCs w:val="24"/>
        </w:rPr>
        <w:t>33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E63E5D">
        <w:rPr>
          <w:rFonts w:ascii="Times New Roman" w:hAnsi="Times New Roman" w:cs="Times New Roman"/>
          <w:sz w:val="24"/>
          <w:szCs w:val="24"/>
        </w:rPr>
        <w:t>72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63E5D">
        <w:rPr>
          <w:rFonts w:ascii="Times New Roman" w:hAnsi="Times New Roman" w:cs="Times New Roman"/>
          <w:sz w:val="24"/>
          <w:szCs w:val="24"/>
        </w:rPr>
        <w:t>Моисеева Татьяна Семеновна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E63E5D">
        <w:rPr>
          <w:rFonts w:ascii="Times New Roman" w:hAnsi="Times New Roman" w:cs="Times New Roman"/>
          <w:sz w:val="24"/>
          <w:szCs w:val="24"/>
        </w:rPr>
        <w:t>22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E63E5D">
        <w:rPr>
          <w:rFonts w:ascii="Times New Roman" w:hAnsi="Times New Roman" w:cs="Times New Roman"/>
          <w:sz w:val="24"/>
          <w:szCs w:val="24"/>
        </w:rPr>
        <w:t>33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E2122F"/>
    <w:rsid w:val="00E63E5D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2021-06-07T11:33:00Z</dcterms:modified>
</cp:coreProperties>
</file>